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D52" w:rsidRDefault="00057D52"/>
    <w:p w:rsidR="00057D52" w:rsidRDefault="00057D52"/>
    <w:p w:rsidR="00057D52" w:rsidRDefault="00057D52"/>
    <w:p w:rsidR="00057D52" w:rsidRDefault="00057D52"/>
    <w:p w:rsidR="00057D52" w:rsidRDefault="00057D52"/>
    <w:p w:rsidR="00057D52" w:rsidRDefault="00057D52"/>
    <w:p w:rsidR="00057D52" w:rsidRDefault="00057D52" w:rsidP="00057D52">
      <w:pPr>
        <w:jc w:val="center"/>
      </w:pPr>
      <w:r>
        <w:t>Impact of Technology on the Opioid Crisis</w:t>
      </w:r>
    </w:p>
    <w:p w:rsidR="00057D52" w:rsidRDefault="00057D52" w:rsidP="00057D52">
      <w:pPr>
        <w:jc w:val="center"/>
      </w:pPr>
      <w:r>
        <w:t>Name of Student</w:t>
      </w:r>
    </w:p>
    <w:p w:rsidR="00057D52" w:rsidRDefault="00057D52" w:rsidP="00057D52">
      <w:pPr>
        <w:jc w:val="center"/>
      </w:pPr>
      <w:r>
        <w:t>Name of Institution</w:t>
      </w:r>
    </w:p>
    <w:p w:rsidR="00057D52" w:rsidRDefault="00057D52" w:rsidP="00057D52">
      <w:pPr>
        <w:jc w:val="center"/>
        <w:rPr>
          <w:rFonts w:eastAsiaTheme="majorEastAsia" w:cstheme="majorBidi"/>
          <w:b/>
          <w:bCs/>
          <w:szCs w:val="26"/>
        </w:rPr>
      </w:pPr>
      <w:r>
        <w:t xml:space="preserve">Date </w:t>
      </w:r>
      <w:r>
        <w:br w:type="page"/>
      </w:r>
    </w:p>
    <w:p w:rsidR="003F1277" w:rsidRPr="00057D52" w:rsidRDefault="004F05FF" w:rsidP="00057D52">
      <w:pPr>
        <w:pStyle w:val="Heading2"/>
      </w:pPr>
      <w:r w:rsidRPr="00057D52">
        <w:lastRenderedPageBreak/>
        <w:t xml:space="preserve">Purpose </w:t>
      </w:r>
      <w:r w:rsidR="00057D52">
        <w:t>of t</w:t>
      </w:r>
      <w:r w:rsidR="00057D52" w:rsidRPr="00057D52">
        <w:t>he Meeting</w:t>
      </w:r>
    </w:p>
    <w:p w:rsidR="004F05FF" w:rsidRPr="00057D52" w:rsidRDefault="00E55F18" w:rsidP="00057D52">
      <w:pPr>
        <w:ind w:firstLine="720"/>
      </w:pPr>
      <w:r w:rsidRPr="00057D52">
        <w:t xml:space="preserve">The </w:t>
      </w:r>
      <w:r w:rsidR="00057D52" w:rsidRPr="00057D52">
        <w:t xml:space="preserve">Event Is A Conference Hosted By </w:t>
      </w:r>
      <w:r w:rsidRPr="00057D52">
        <w:t>Politico</w:t>
      </w:r>
      <w:r w:rsidR="00057D52" w:rsidRPr="00057D52">
        <w:t xml:space="preserve">. </w:t>
      </w:r>
      <w:r w:rsidRPr="00057D52">
        <w:t xml:space="preserve">The </w:t>
      </w:r>
      <w:r w:rsidR="00057D52" w:rsidRPr="00057D52">
        <w:t xml:space="preserve">Major Topic Of Discussion Is How Technology Is Used To Treat Opioid Addiction And </w:t>
      </w:r>
      <w:r w:rsidRPr="00057D52">
        <w:t>Diabetes</w:t>
      </w:r>
      <w:r w:rsidR="00057D52" w:rsidRPr="00057D52">
        <w:t xml:space="preserve">. </w:t>
      </w:r>
      <w:r w:rsidR="009628C3" w:rsidRPr="00057D52">
        <w:t xml:space="preserve">The </w:t>
      </w:r>
      <w:r w:rsidR="00057D52" w:rsidRPr="00057D52">
        <w:t xml:space="preserve">Two Issues Are Set For Discussion Because They Present Two Major Public Health Crises In </w:t>
      </w:r>
      <w:r w:rsidR="009628C3" w:rsidRPr="00057D52">
        <w:t xml:space="preserve">America </w:t>
      </w:r>
      <w:r w:rsidR="00057D52" w:rsidRPr="00057D52">
        <w:t xml:space="preserve">At The Time The Event Took Place. </w:t>
      </w:r>
    </w:p>
    <w:p w:rsidR="003F1277" w:rsidRPr="00057D52" w:rsidRDefault="004F05FF" w:rsidP="00057D52">
      <w:pPr>
        <w:pStyle w:val="Heading2"/>
      </w:pPr>
      <w:r w:rsidRPr="00057D52">
        <w:t xml:space="preserve">Key </w:t>
      </w:r>
      <w:r w:rsidR="00057D52" w:rsidRPr="00057D52">
        <w:t>Participants</w:t>
      </w:r>
    </w:p>
    <w:p w:rsidR="00217704" w:rsidRPr="00057D52" w:rsidRDefault="009628C3" w:rsidP="00057D52">
      <w:pPr>
        <w:ind w:firstLine="720"/>
      </w:pPr>
      <w:r w:rsidRPr="00057D52">
        <w:t>The</w:t>
      </w:r>
      <w:r w:rsidR="00CE18E3" w:rsidRPr="00057D52">
        <w:t xml:space="preserve"> </w:t>
      </w:r>
      <w:r w:rsidR="00057D52" w:rsidRPr="00057D52">
        <w:t xml:space="preserve">Key Participants For The Event Are; </w:t>
      </w:r>
      <w:r w:rsidRPr="00057D52">
        <w:t>Joanne Kenen</w:t>
      </w:r>
      <w:r w:rsidR="00057D52" w:rsidRPr="00057D52">
        <w:t xml:space="preserve">, </w:t>
      </w:r>
      <w:r w:rsidR="00337C66" w:rsidRPr="00057D52">
        <w:t>Arthur Allen</w:t>
      </w:r>
      <w:r w:rsidR="00057D52" w:rsidRPr="00057D52">
        <w:t xml:space="preserve">, </w:t>
      </w:r>
      <w:r w:rsidRPr="00057D52">
        <w:t>Dr</w:t>
      </w:r>
      <w:r w:rsidR="00057D52" w:rsidRPr="00057D52">
        <w:t xml:space="preserve">. </w:t>
      </w:r>
      <w:r w:rsidRPr="00057D52">
        <w:t>Stephen Freidhoff</w:t>
      </w:r>
      <w:r w:rsidR="00057D52" w:rsidRPr="00057D52">
        <w:t xml:space="preserve">, And </w:t>
      </w:r>
      <w:r w:rsidR="00704168" w:rsidRPr="00057D52">
        <w:t>Scott Gotlieb</w:t>
      </w:r>
      <w:r w:rsidR="00057D52" w:rsidRPr="00057D52">
        <w:t xml:space="preserve">. </w:t>
      </w:r>
      <w:r w:rsidR="00704168" w:rsidRPr="00057D52">
        <w:t xml:space="preserve">Joanne Kenen </w:t>
      </w:r>
      <w:r w:rsidR="00057D52" w:rsidRPr="00057D52">
        <w:t xml:space="preserve">Serves As The Executive Of Health Care At Politico; The Hosts Of The Event. </w:t>
      </w:r>
      <w:r w:rsidR="00704168" w:rsidRPr="00057D52">
        <w:t xml:space="preserve">Scott Gotlieb </w:t>
      </w:r>
      <w:r w:rsidR="00057D52" w:rsidRPr="00057D52">
        <w:t xml:space="preserve">Serves As The Commissioner Of The </w:t>
      </w:r>
      <w:r w:rsidR="00704168" w:rsidRPr="00057D52">
        <w:t xml:space="preserve">Food </w:t>
      </w:r>
      <w:r w:rsidR="00057D52" w:rsidRPr="00057D52">
        <w:t xml:space="preserve">And </w:t>
      </w:r>
      <w:r w:rsidR="00704168" w:rsidRPr="00057D52">
        <w:t xml:space="preserve">Drug Administration </w:t>
      </w:r>
      <w:r w:rsidR="00057D52" w:rsidRPr="00057D52">
        <w:t>(</w:t>
      </w:r>
      <w:r w:rsidR="00704168" w:rsidRPr="00057D52">
        <w:t>FDA</w:t>
      </w:r>
      <w:r w:rsidR="00057D52" w:rsidRPr="00057D52">
        <w:t xml:space="preserve">). </w:t>
      </w:r>
      <w:r w:rsidR="003F1277" w:rsidRPr="00057D52">
        <w:t>Dr</w:t>
      </w:r>
      <w:r w:rsidR="00057D52" w:rsidRPr="00057D52">
        <w:t xml:space="preserve">. </w:t>
      </w:r>
      <w:r w:rsidR="003F1277" w:rsidRPr="00057D52">
        <w:t xml:space="preserve">Stephen Friedhoff </w:t>
      </w:r>
      <w:r w:rsidR="00057D52" w:rsidRPr="00057D52">
        <w:t xml:space="preserve">Is The </w:t>
      </w:r>
      <w:r w:rsidR="003F1277" w:rsidRPr="00057D52">
        <w:t xml:space="preserve">Chief Clinical Officer </w:t>
      </w:r>
      <w:r w:rsidR="00057D52" w:rsidRPr="00057D52">
        <w:t xml:space="preserve">At </w:t>
      </w:r>
      <w:r w:rsidR="003F1277" w:rsidRPr="00057D52">
        <w:t xml:space="preserve">Anthem </w:t>
      </w:r>
      <w:r w:rsidR="00057D52" w:rsidRPr="00057D52">
        <w:t>(</w:t>
      </w:r>
      <w:r w:rsidR="003F1277" w:rsidRPr="00057D52">
        <w:t>Health Insurance Company</w:t>
      </w:r>
      <w:r w:rsidR="00057D52" w:rsidRPr="00057D52">
        <w:t xml:space="preserve">); Which Is The Company Sponsoring The Event. </w:t>
      </w:r>
    </w:p>
    <w:p w:rsidR="003F1277" w:rsidRPr="00057D52" w:rsidRDefault="004F05FF" w:rsidP="00057D52">
      <w:pPr>
        <w:pStyle w:val="Heading2"/>
      </w:pPr>
      <w:r w:rsidRPr="00057D52">
        <w:t xml:space="preserve">Key </w:t>
      </w:r>
      <w:r w:rsidR="00057D52" w:rsidRPr="00057D52">
        <w:t xml:space="preserve">Agenda Items </w:t>
      </w:r>
    </w:p>
    <w:p w:rsidR="007D53A2" w:rsidRPr="00057D52" w:rsidRDefault="005F6EB3" w:rsidP="00057D52">
      <w:pPr>
        <w:ind w:firstLine="720"/>
      </w:pPr>
      <w:r w:rsidRPr="00057D52">
        <w:t xml:space="preserve">Significant </w:t>
      </w:r>
      <w:r w:rsidR="00057D52" w:rsidRPr="00057D52">
        <w:t xml:space="preserve">Attention Is Called To The Role Technology Can Play In Curbing The Opioid Epidemic, And Prevention And Treatment Of Diabetes. </w:t>
      </w:r>
      <w:r w:rsidRPr="00057D52">
        <w:t xml:space="preserve">More </w:t>
      </w:r>
      <w:r w:rsidR="00057D52" w:rsidRPr="00057D52">
        <w:t xml:space="preserve">Than A Third Of The Population Has With Diabetes And Pre-Diabetes, And An Estimate Of 115 Fatalities Is Recorded Daily From Opioid Abuse. </w:t>
      </w:r>
      <w:r w:rsidRPr="00057D52">
        <w:t xml:space="preserve">The </w:t>
      </w:r>
      <w:r w:rsidR="00057D52" w:rsidRPr="00057D52">
        <w:t xml:space="preserve">Focus Of The Event Was New Approaches That Can Be Adopted By The Private And The Public Sector Can Explore In Their Efforts To Address Both Of The Issues. </w:t>
      </w:r>
    </w:p>
    <w:p w:rsidR="003F1277" w:rsidRPr="00057D52" w:rsidRDefault="007D53A2" w:rsidP="00057D52">
      <w:pPr>
        <w:pStyle w:val="Heading2"/>
      </w:pPr>
      <w:r w:rsidRPr="00057D52">
        <w:t>Meeting</w:t>
      </w:r>
      <w:r w:rsidR="004F05FF" w:rsidRPr="00057D52">
        <w:t xml:space="preserve"> </w:t>
      </w:r>
      <w:r w:rsidR="00057D52" w:rsidRPr="00057D52">
        <w:t>Logistics</w:t>
      </w:r>
    </w:p>
    <w:p w:rsidR="004F05FF" w:rsidRPr="00057D52" w:rsidRDefault="005F6EB3" w:rsidP="00057D52">
      <w:pPr>
        <w:ind w:firstLine="720"/>
        <w:rPr>
          <w:b/>
        </w:rPr>
      </w:pPr>
      <w:r w:rsidRPr="00057D52">
        <w:t xml:space="preserve">The </w:t>
      </w:r>
      <w:r w:rsidR="00057D52" w:rsidRPr="00057D52">
        <w:t xml:space="preserve">Event’s Discussions Were Divided Into Three Portions. </w:t>
      </w:r>
      <w:r w:rsidR="00F27EEC" w:rsidRPr="00057D52">
        <w:t>Commissioner Scott Gottlieb</w:t>
      </w:r>
      <w:r w:rsidRPr="00057D52">
        <w:t xml:space="preserve"> </w:t>
      </w:r>
      <w:r w:rsidR="00057D52" w:rsidRPr="00057D52">
        <w:t xml:space="preserve">Is The Keynote Speaker Who Addresses The Opioid Epidemic In The </w:t>
      </w:r>
      <w:r w:rsidR="00F27EEC" w:rsidRPr="00057D52">
        <w:t xml:space="preserve">United States </w:t>
      </w:r>
      <w:r w:rsidR="00057D52" w:rsidRPr="00057D52">
        <w:t xml:space="preserve">From The Perspective Of The Federal Government. </w:t>
      </w:r>
      <w:r w:rsidR="00F27EEC" w:rsidRPr="00057D52">
        <w:t xml:space="preserve">Health </w:t>
      </w:r>
      <w:r w:rsidR="00057D52" w:rsidRPr="00057D52">
        <w:t xml:space="preserve">And Technological Experts Addressed What Resolutions Proved Effective And What More Is Necessary In The Efforts To Address The </w:t>
      </w:r>
      <w:r w:rsidR="00057D52" w:rsidRPr="00057D52">
        <w:lastRenderedPageBreak/>
        <w:t xml:space="preserve">Opioid Epidemic. </w:t>
      </w:r>
      <w:r w:rsidR="00F27EEC" w:rsidRPr="00057D52">
        <w:t xml:space="preserve">Arthur Allen </w:t>
      </w:r>
      <w:r w:rsidR="00057D52" w:rsidRPr="00057D52">
        <w:t xml:space="preserve">Will Collaborate With A Panel Of Health And Technology Experts Will Explore The Role Of Digital Health In Diabetes Technology Can Play In Improving Prevention And Treatment Of Diabetes. </w:t>
      </w:r>
    </w:p>
    <w:p w:rsidR="007D53A2" w:rsidRPr="00057D52" w:rsidRDefault="004F05FF" w:rsidP="00057D52">
      <w:pPr>
        <w:pStyle w:val="Heading1"/>
      </w:pPr>
      <w:r w:rsidRPr="00057D52">
        <w:t xml:space="preserve">Background </w:t>
      </w:r>
      <w:r w:rsidR="00057D52" w:rsidRPr="00057D52">
        <w:t xml:space="preserve">Information </w:t>
      </w:r>
      <w:r w:rsidR="00057D52">
        <w:t>a</w:t>
      </w:r>
      <w:r w:rsidR="00057D52" w:rsidRPr="00057D52">
        <w:t xml:space="preserve">nd </w:t>
      </w:r>
      <w:r w:rsidR="00057D52">
        <w:t>a</w:t>
      </w:r>
      <w:r w:rsidR="00057D52" w:rsidRPr="00057D52">
        <w:t xml:space="preserve"> Description </w:t>
      </w:r>
      <w:r w:rsidR="00057D52">
        <w:t>a</w:t>
      </w:r>
      <w:r w:rsidR="00057D52" w:rsidRPr="00057D52">
        <w:t xml:space="preserve">bout </w:t>
      </w:r>
      <w:r w:rsidR="00057D52">
        <w:t>t</w:t>
      </w:r>
      <w:r w:rsidR="00057D52" w:rsidRPr="00057D52">
        <w:t>he Committee</w:t>
      </w:r>
    </w:p>
    <w:p w:rsidR="00704168" w:rsidRPr="00057D52" w:rsidRDefault="00501711" w:rsidP="00057D52">
      <w:pPr>
        <w:ind w:firstLine="720"/>
      </w:pPr>
      <w:r w:rsidRPr="00057D52">
        <w:t xml:space="preserve">The CDC </w:t>
      </w:r>
      <w:r w:rsidR="00057D52" w:rsidRPr="00057D52">
        <w:t xml:space="preserve">Documents A 200% Increase In The Rate Of Overdose Fatalities Involving By </w:t>
      </w:r>
      <w:r w:rsidRPr="00057D52">
        <w:t xml:space="preserve">Opioids </w:t>
      </w:r>
      <w:r w:rsidR="00057D52" w:rsidRPr="00057D52">
        <w:t xml:space="preserve">Between 2000 And 2014. </w:t>
      </w:r>
      <w:r w:rsidRPr="00057D52">
        <w:t>Economically</w:t>
      </w:r>
      <w:r w:rsidR="00057D52" w:rsidRPr="00057D52">
        <w:t xml:space="preserve">, There Is A Resultant Cost Of $78 Billion Annually, A Figure That Is Still Growing. </w:t>
      </w:r>
      <w:r w:rsidRPr="00057D52">
        <w:t xml:space="preserve">The </w:t>
      </w:r>
      <w:r w:rsidR="00057D52" w:rsidRPr="00057D52">
        <w:t>Most Recent Data Reports That Diabetes Is The 7</w:t>
      </w:r>
      <w:r w:rsidR="00057D52" w:rsidRPr="00057D52">
        <w:rPr>
          <w:vertAlign w:val="superscript"/>
        </w:rPr>
        <w:t>th</w:t>
      </w:r>
      <w:r w:rsidR="00057D52" w:rsidRPr="00057D52">
        <w:t xml:space="preserve"> Leading Cause Of Death In The </w:t>
      </w:r>
      <w:r w:rsidRPr="00057D52">
        <w:t>United States</w:t>
      </w:r>
      <w:r w:rsidR="00057D52" w:rsidRPr="00057D52">
        <w:t xml:space="preserve">. </w:t>
      </w:r>
      <w:r w:rsidRPr="00057D52">
        <w:t xml:space="preserve">In </w:t>
      </w:r>
      <w:r w:rsidR="00057D52" w:rsidRPr="00057D52">
        <w:t xml:space="preserve">A Year, The Cost Of Care Exceeds $300 Billion. </w:t>
      </w:r>
      <w:r w:rsidR="00924E56" w:rsidRPr="00057D52">
        <w:t>However</w:t>
      </w:r>
      <w:r w:rsidR="00057D52" w:rsidRPr="00057D52">
        <w:t xml:space="preserve">, No Statistics Can Highlight The Human Toll Brought About By Symptoms And Treatment Procedures For Diabetes. </w:t>
      </w:r>
      <w:r w:rsidR="001F1D40" w:rsidRPr="00057D52">
        <w:t xml:space="preserve">Scott Gotlieb </w:t>
      </w:r>
      <w:r w:rsidR="00057D52" w:rsidRPr="00057D52">
        <w:t xml:space="preserve">Reports That The Rate Of New Condition And Addiction Is A Function And A Result Of Prescription. </w:t>
      </w:r>
    </w:p>
    <w:p w:rsidR="007D53A2" w:rsidRPr="00057D52" w:rsidRDefault="004F05FF" w:rsidP="00057D52">
      <w:pPr>
        <w:pStyle w:val="Heading1"/>
      </w:pPr>
      <w:r w:rsidRPr="00057D52">
        <w:t xml:space="preserve">One </w:t>
      </w:r>
      <w:r w:rsidR="00057D52" w:rsidRPr="00057D52">
        <w:t xml:space="preserve">Specific Topic </w:t>
      </w:r>
      <w:r w:rsidR="00057D52">
        <w:t>t</w:t>
      </w:r>
      <w:r w:rsidR="00057D52" w:rsidRPr="00057D52">
        <w:t xml:space="preserve">hat </w:t>
      </w:r>
      <w:r w:rsidR="00057D52">
        <w:t>w</w:t>
      </w:r>
      <w:r w:rsidR="00057D52" w:rsidRPr="00057D52">
        <w:t xml:space="preserve">as Discussed </w:t>
      </w:r>
      <w:r w:rsidR="00057D52">
        <w:t>a</w:t>
      </w:r>
      <w:r w:rsidR="00057D52" w:rsidRPr="00057D52">
        <w:t xml:space="preserve">t </w:t>
      </w:r>
      <w:r w:rsidR="00057D52">
        <w:t>t</w:t>
      </w:r>
      <w:r w:rsidR="00057D52" w:rsidRPr="00057D52">
        <w:t xml:space="preserve">he Meeting </w:t>
      </w:r>
      <w:r w:rsidR="00057D52">
        <w:t>a</w:t>
      </w:r>
      <w:r w:rsidR="00057D52" w:rsidRPr="00057D52">
        <w:t xml:space="preserve">nd </w:t>
      </w:r>
      <w:r w:rsidR="00057D52">
        <w:t>a</w:t>
      </w:r>
      <w:r w:rsidR="00057D52" w:rsidRPr="00057D52">
        <w:t xml:space="preserve">n Explanation </w:t>
      </w:r>
      <w:r w:rsidR="00057D52">
        <w:t>o</w:t>
      </w:r>
      <w:r w:rsidR="00057D52" w:rsidRPr="00057D52">
        <w:t xml:space="preserve">f </w:t>
      </w:r>
      <w:r w:rsidR="00057D52">
        <w:t>t</w:t>
      </w:r>
      <w:r w:rsidR="00057D52" w:rsidRPr="00057D52">
        <w:t>he Committee Process</w:t>
      </w:r>
    </w:p>
    <w:p w:rsidR="00CE18E3" w:rsidRPr="00057D52" w:rsidRDefault="00CE18E3" w:rsidP="00057D52">
      <w:pPr>
        <w:ind w:firstLine="720"/>
      </w:pPr>
      <w:r w:rsidRPr="00057D52">
        <w:t xml:space="preserve">The </w:t>
      </w:r>
      <w:r w:rsidR="00057D52" w:rsidRPr="00057D52">
        <w:t xml:space="preserve">Opioid Epidemic Is A Resultant Effect Of Prescription, And Addressing The Issue Through Technology And Innovation Assumes Adoption Of Applications, Standardized Protocols, Integration Of </w:t>
      </w:r>
      <w:r w:rsidRPr="00057D52">
        <w:t xml:space="preserve">EHR </w:t>
      </w:r>
      <w:r w:rsidR="00057D52" w:rsidRPr="00057D52">
        <w:t xml:space="preserve">With Other Databases Consistent With Patient Information, And Facilitation Of Adoption Of Such Measures Through Intervention From The Private And Public Sector. </w:t>
      </w:r>
      <w:r w:rsidR="004469EC" w:rsidRPr="00057D52">
        <w:t xml:space="preserve">A </w:t>
      </w:r>
      <w:r w:rsidR="00057D52" w:rsidRPr="00057D52">
        <w:t xml:space="preserve">40% Decrease The Statistics For New Start Short Acting Opioid Coverage Is Reported With </w:t>
      </w:r>
      <w:r w:rsidR="004469EC" w:rsidRPr="00057D52">
        <w:t xml:space="preserve">Anthem </w:t>
      </w:r>
      <w:r w:rsidR="00057D52" w:rsidRPr="00057D52">
        <w:t xml:space="preserve">As A Preventive Strategy. </w:t>
      </w:r>
    </w:p>
    <w:p w:rsidR="007D53A2" w:rsidRPr="00057D52" w:rsidRDefault="004F05FF" w:rsidP="00057D52">
      <w:pPr>
        <w:pStyle w:val="Heading1"/>
      </w:pPr>
      <w:r w:rsidRPr="00057D52">
        <w:t xml:space="preserve">Key </w:t>
      </w:r>
      <w:r w:rsidR="00057D52">
        <w:t>Interactions that Occurred at t</w:t>
      </w:r>
      <w:r w:rsidR="00057D52" w:rsidRPr="00057D52">
        <w:t>he Meeting</w:t>
      </w:r>
    </w:p>
    <w:p w:rsidR="00CE18E3" w:rsidRPr="00057D52" w:rsidRDefault="00CE18E3" w:rsidP="00057D52">
      <w:pPr>
        <w:ind w:firstLine="720"/>
      </w:pPr>
      <w:r w:rsidRPr="00057D52">
        <w:t xml:space="preserve">Additional </w:t>
      </w:r>
      <w:r w:rsidR="00057D52" w:rsidRPr="00057D52">
        <w:t xml:space="preserve">Tools Are Provided To Physicians To Aid Them In Their Prescriptive Roles. </w:t>
      </w:r>
      <w:r w:rsidRPr="00057D52">
        <w:t xml:space="preserve">Predictive </w:t>
      </w:r>
      <w:r w:rsidR="00057D52" w:rsidRPr="00057D52">
        <w:t xml:space="preserve">Analytics Are Beneficial In Notifying Physicians The At-Risk Status Of The Patient </w:t>
      </w:r>
      <w:r w:rsidR="00057D52" w:rsidRPr="00057D52">
        <w:lastRenderedPageBreak/>
        <w:t xml:space="preserve">Prescribed With Opioids. </w:t>
      </w:r>
      <w:r w:rsidRPr="00057D52">
        <w:t xml:space="preserve">Training </w:t>
      </w:r>
      <w:r w:rsidR="00057D52" w:rsidRPr="00057D52">
        <w:t xml:space="preserve">Protocols Such As ‘Screening Brief Intervention And Referral To Treatment’ And ‘Medication Assisted Treatment’ Are Provided To Physicians And Experts. </w:t>
      </w:r>
      <w:r w:rsidRPr="00057D52">
        <w:t xml:space="preserve">They </w:t>
      </w:r>
      <w:r w:rsidR="00057D52" w:rsidRPr="00057D52">
        <w:t xml:space="preserve">Are Also Advised On How To Be Additionally Reimbursed For Providing Such Services. </w:t>
      </w:r>
      <w:r w:rsidRPr="00057D52">
        <w:t xml:space="preserve">Counseling </w:t>
      </w:r>
      <w:r w:rsidR="00057D52" w:rsidRPr="00057D52">
        <w:t xml:space="preserve">Provides A Holistic Approach To Care, And Where Patients Under Treatment Of Substance Abuse Disorders. </w:t>
      </w:r>
      <w:r w:rsidRPr="00057D52">
        <w:t xml:space="preserve">Innovation </w:t>
      </w:r>
      <w:r w:rsidR="00057D52" w:rsidRPr="00057D52">
        <w:t xml:space="preserve">In Such Strategies Includes Improved Tele-Heath To Fill Gaps And Access To Qualified Therapists. </w:t>
      </w:r>
    </w:p>
    <w:p w:rsidR="00CE18E3" w:rsidRPr="00057D52" w:rsidRDefault="00CE18E3" w:rsidP="00057D52">
      <w:pPr>
        <w:ind w:firstLine="720"/>
      </w:pPr>
      <w:r w:rsidRPr="00057D52">
        <w:t xml:space="preserve">The FDA </w:t>
      </w:r>
      <w:r w:rsidR="00057D52" w:rsidRPr="00057D52">
        <w:t xml:space="preserve">Is Trying To Cut Down On Exposure Of Opioid To Address The Number And Strength Of Dosage. </w:t>
      </w:r>
      <w:r w:rsidRPr="00057D52">
        <w:t xml:space="preserve">Technology </w:t>
      </w:r>
      <w:r w:rsidR="00057D52" w:rsidRPr="00057D52">
        <w:t xml:space="preserve">In The Form Of Electronic Prescription Of Opioid And </w:t>
      </w:r>
      <w:r w:rsidRPr="00057D52">
        <w:t xml:space="preserve">PHDP </w:t>
      </w:r>
      <w:r w:rsidR="00057D52" w:rsidRPr="00057D52">
        <w:t xml:space="preserve">Integration With The Hrs Will Allow Prescriptions To Be More Visible The Prescription Of Opioid From Other Physicians And Other States. </w:t>
      </w:r>
      <w:r w:rsidRPr="00057D52">
        <w:t xml:space="preserve">The </w:t>
      </w:r>
      <w:r w:rsidR="00057D52" w:rsidRPr="00057D52">
        <w:t xml:space="preserve">Initiative Will Also Impact Mandatory Education For Prescribers. </w:t>
      </w:r>
      <w:r w:rsidRPr="00057D52">
        <w:t xml:space="preserve">Costs </w:t>
      </w:r>
      <w:r w:rsidR="00057D52" w:rsidRPr="00057D52">
        <w:t xml:space="preserve">And Accustom Of The Physicians Are Challenges Encountered In Adopting Electronic Subscribing.  </w:t>
      </w:r>
      <w:r w:rsidRPr="00057D52">
        <w:t>Evidence</w:t>
      </w:r>
      <w:r w:rsidR="00057D52" w:rsidRPr="00057D52">
        <w:t xml:space="preserve">-Based Guidance Is Critical In Regulating The Prescription In Terms Of Dosage To Avoid Over-Prescription. </w:t>
      </w:r>
      <w:r w:rsidRPr="00057D52">
        <w:t xml:space="preserve">The </w:t>
      </w:r>
      <w:r w:rsidR="00057D52" w:rsidRPr="00057D52">
        <w:t xml:space="preserve">New Authority Will Mandate The Development Of Short-Term Duration Packages In An Attempt To Ensure That The Physicians Have Another Option In Prescribing. </w:t>
      </w:r>
      <w:r w:rsidRPr="00057D52">
        <w:t xml:space="preserve">The </w:t>
      </w:r>
      <w:r w:rsidR="00057D52" w:rsidRPr="00057D52">
        <w:t xml:space="preserve">Information Contained Within The </w:t>
      </w:r>
      <w:r w:rsidRPr="00057D52">
        <w:t xml:space="preserve">EHR </w:t>
      </w:r>
      <w:r w:rsidR="00057D52" w:rsidRPr="00057D52">
        <w:t xml:space="preserve">Is Critical In The Identification Of Risk Factors For Opioid Disorder For Patients. </w:t>
      </w:r>
      <w:r w:rsidRPr="00057D52">
        <w:t xml:space="preserve">The </w:t>
      </w:r>
      <w:r w:rsidR="00057D52" w:rsidRPr="00057D52">
        <w:t xml:space="preserve">Development Of The </w:t>
      </w:r>
      <w:r w:rsidRPr="00057D52">
        <w:t xml:space="preserve">PDMP </w:t>
      </w:r>
      <w:r w:rsidR="00057D52" w:rsidRPr="00057D52">
        <w:t xml:space="preserve">Is Regulated So That They Can Be Interoperable With The </w:t>
      </w:r>
      <w:r w:rsidRPr="00057D52">
        <w:t>EHR</w:t>
      </w:r>
      <w:r w:rsidR="00057D52" w:rsidRPr="00057D52">
        <w:t xml:space="preserve">. </w:t>
      </w:r>
      <w:r w:rsidRPr="00057D52">
        <w:t xml:space="preserve">Electronic </w:t>
      </w:r>
      <w:r w:rsidR="00057D52" w:rsidRPr="00057D52">
        <w:t xml:space="preserve">Subscribing Formats Can Facilitate The Drug Conversions Rates Through Equivalency And Drug Labels. </w:t>
      </w:r>
      <w:r w:rsidRPr="00057D52">
        <w:t xml:space="preserve">There </w:t>
      </w:r>
      <w:r w:rsidR="00057D52" w:rsidRPr="00057D52">
        <w:t xml:space="preserve">Are Tools That Provide A Comprehensive Approach To Treatment Of Opioid Use Disorder By Coupling Drug Therapy And Psychosocial Support. </w:t>
      </w:r>
    </w:p>
    <w:p w:rsidR="00704168" w:rsidRPr="00057D52" w:rsidRDefault="00CE18E3" w:rsidP="00057D52">
      <w:pPr>
        <w:ind w:firstLine="720"/>
      </w:pPr>
      <w:r w:rsidRPr="00057D52">
        <w:t xml:space="preserve">One </w:t>
      </w:r>
      <w:r w:rsidR="00057D52" w:rsidRPr="00057D52">
        <w:t xml:space="preserve">Of The Best Practices For Treating Opioid Use Disorder Is Medication Assisted Treatment. </w:t>
      </w:r>
      <w:r w:rsidRPr="00057D52">
        <w:t xml:space="preserve">Only </w:t>
      </w:r>
      <w:r w:rsidR="00057D52" w:rsidRPr="00057D52">
        <w:t xml:space="preserve">40% Of The Addiction Treatment Facilities In The </w:t>
      </w:r>
      <w:r w:rsidRPr="00057D52">
        <w:t xml:space="preserve">United States </w:t>
      </w:r>
      <w:r w:rsidR="00057D52" w:rsidRPr="00057D52">
        <w:t xml:space="preserve">Offer At Least One Of The Three Drugs, While Only 3% Offer All Three. </w:t>
      </w:r>
      <w:r w:rsidRPr="00057D52">
        <w:t xml:space="preserve">Telemedicine </w:t>
      </w:r>
      <w:r w:rsidR="00057D52" w:rsidRPr="00057D52">
        <w:t xml:space="preserve">Can Make Use Of </w:t>
      </w:r>
      <w:r w:rsidR="00057D52" w:rsidRPr="00057D52">
        <w:lastRenderedPageBreak/>
        <w:t xml:space="preserve">Provider Surveys And Claim Data In Establishing Standards And Compliance In Delivering The Best Practices. </w:t>
      </w:r>
      <w:r w:rsidRPr="00057D52">
        <w:t xml:space="preserve">A </w:t>
      </w:r>
      <w:r w:rsidR="00057D52" w:rsidRPr="00057D52">
        <w:t xml:space="preserve">Safe Subscribing Initiative Focused On Safe Subscription Of Opioids Is Developing Tools That Regulate Adoption Of The </w:t>
      </w:r>
      <w:r w:rsidRPr="00057D52">
        <w:t xml:space="preserve">CDC </w:t>
      </w:r>
      <w:r w:rsidR="00057D52" w:rsidRPr="00057D52">
        <w:t xml:space="preserve">Guidelines Standards Of Subscription. </w:t>
      </w:r>
      <w:r w:rsidRPr="00057D52">
        <w:t xml:space="preserve">It </w:t>
      </w:r>
      <w:r w:rsidR="00057D52" w:rsidRPr="00057D52">
        <w:t xml:space="preserve">Is A Requirement That For A Doctor To Prescribe Controlled Substances Through Telemedicine, It Is Mandatory To Conduct One In-Person Analysis. </w:t>
      </w:r>
      <w:r w:rsidRPr="00057D52">
        <w:t xml:space="preserve">Prescription </w:t>
      </w:r>
      <w:r w:rsidR="00057D52" w:rsidRPr="00057D52">
        <w:t xml:space="preserve">Of The Controlled Substances Is Critical In Mitigating The Opioid Epidemic, But The Measures In Place Are Only Relevant With Respect To Location And Accessibility Of Such Facilities. </w:t>
      </w:r>
      <w:r w:rsidRPr="00057D52">
        <w:t>However</w:t>
      </w:r>
      <w:r w:rsidR="00057D52" w:rsidRPr="00057D52">
        <w:t xml:space="preserve">, Safe And Effective Treatment Is Highly Dependent On Control Measures Towards Telemedicine. </w:t>
      </w:r>
      <w:r w:rsidRPr="00057D52">
        <w:t xml:space="preserve">Program </w:t>
      </w:r>
      <w:r w:rsidR="00057D52" w:rsidRPr="00057D52">
        <w:t xml:space="preserve">Coverage And State And Federal Regulations Mandate The Access And Acquire Prescribed Treatment Through Tele-Health. </w:t>
      </w:r>
      <w:r w:rsidRPr="00057D52">
        <w:t>However</w:t>
      </w:r>
      <w:r w:rsidR="00057D52" w:rsidRPr="00057D52">
        <w:t xml:space="preserve">, The Uptake Of Telemedicine Is Low And Not As Expected Despite The Positive Feedbacks And Results. </w:t>
      </w:r>
      <w:r w:rsidRPr="00057D52">
        <w:t xml:space="preserve">The </w:t>
      </w:r>
      <w:r w:rsidR="00057D52" w:rsidRPr="00057D52">
        <w:t xml:space="preserve">Assimilation Of Telemedicine Requires Technologies That Support Primary Care Providers That Links Them With Patients With Drug Use Management And Enhance Their Comfort And Ease When Dealing With The Services Offered. </w:t>
      </w:r>
      <w:r w:rsidRPr="00057D52">
        <w:t xml:space="preserve">Technology </w:t>
      </w:r>
      <w:r w:rsidR="00057D52" w:rsidRPr="00057D52">
        <w:t xml:space="preserve">Also Facilitates Offering And Delivering Behavioral Health In A Manner That Is Acceptable To The Patients. </w:t>
      </w:r>
      <w:r w:rsidRPr="00057D52">
        <w:t xml:space="preserve">The </w:t>
      </w:r>
      <w:r w:rsidR="00057D52" w:rsidRPr="00057D52">
        <w:t xml:space="preserve">Digital Divide In Existence Arises From The Fact That These Technological Inputs Will Not Completely Assimilate And Replace The Practices Already In Place. </w:t>
      </w:r>
      <w:r w:rsidRPr="00057D52">
        <w:t>However</w:t>
      </w:r>
      <w:r w:rsidR="00057D52" w:rsidRPr="00057D52">
        <w:t>, Technology Through Applications Is Not Effective In Keeping The Patients In Track Since They Are An Option That Does Not Capitalize On The Mindset Of The Patient</w:t>
      </w:r>
    </w:p>
    <w:p w:rsidR="004F05FF" w:rsidRPr="00057D52" w:rsidRDefault="004F05FF" w:rsidP="00057D52">
      <w:pPr>
        <w:pStyle w:val="Heading1"/>
      </w:pPr>
      <w:r w:rsidRPr="00057D52">
        <w:t xml:space="preserve">Outcomes </w:t>
      </w:r>
      <w:r w:rsidR="00057D52">
        <w:t>o</w:t>
      </w:r>
      <w:r w:rsidR="00057D52" w:rsidRPr="00057D52">
        <w:t xml:space="preserve">f </w:t>
      </w:r>
      <w:r w:rsidR="00057D52">
        <w:t>t</w:t>
      </w:r>
      <w:r w:rsidR="00057D52" w:rsidRPr="00057D52">
        <w:t xml:space="preserve">he Meeting Including </w:t>
      </w:r>
      <w:r w:rsidR="00057D52">
        <w:t>t</w:t>
      </w:r>
      <w:r w:rsidR="00057D52" w:rsidRPr="00057D52">
        <w:t>he Specific Topic Focus</w:t>
      </w:r>
    </w:p>
    <w:p w:rsidR="00704168" w:rsidRPr="00057D52" w:rsidRDefault="00057D52" w:rsidP="00057D52">
      <w:pPr>
        <w:ind w:firstLine="720"/>
      </w:pPr>
      <w:r w:rsidRPr="00057D52">
        <w:t>Data And Information Recording Is Essential In Guidance And Implementing Standards And Effectively Shaping Innovative Measures. The Current Situation Can Be Highly Influenced By Technology To Shape Determination Of Care And Impact A Difference.</w:t>
      </w:r>
    </w:p>
    <w:sectPr w:rsidR="00704168" w:rsidRPr="00057D52" w:rsidSect="00057D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1BD" w:rsidRDefault="00BC51BD" w:rsidP="00057D52">
      <w:pPr>
        <w:spacing w:after="0" w:line="240" w:lineRule="auto"/>
      </w:pPr>
      <w:r>
        <w:separator/>
      </w:r>
    </w:p>
  </w:endnote>
  <w:endnote w:type="continuationSeparator" w:id="1">
    <w:p w:rsidR="00BC51BD" w:rsidRDefault="00BC51BD" w:rsidP="00057D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1BD" w:rsidRDefault="00BC51BD" w:rsidP="00057D52">
      <w:pPr>
        <w:spacing w:after="0" w:line="240" w:lineRule="auto"/>
      </w:pPr>
      <w:r>
        <w:separator/>
      </w:r>
    </w:p>
  </w:footnote>
  <w:footnote w:type="continuationSeparator" w:id="1">
    <w:p w:rsidR="00BC51BD" w:rsidRDefault="00BC51BD" w:rsidP="00057D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D52" w:rsidRDefault="00057D52">
    <w:pPr>
      <w:pStyle w:val="Header"/>
      <w:jc w:val="right"/>
    </w:pPr>
    <w:r>
      <w:t>IMPACT OF TECHNOLOGY ON THE OPIOID CRISIS</w:t>
    </w:r>
    <w:r>
      <w:tab/>
    </w:r>
    <w:sdt>
      <w:sdtPr>
        <w:id w:val="227443063"/>
        <w:docPartObj>
          <w:docPartGallery w:val="Page Numbers (Top of Page)"/>
          <w:docPartUnique/>
        </w:docPartObj>
      </w:sdtPr>
      <w:sdtContent>
        <w:fldSimple w:instr=" PAGE   \* MERGEFORMAT ">
          <w:r>
            <w:rPr>
              <w:noProof/>
            </w:rPr>
            <w:t>5</w:t>
          </w:r>
        </w:fldSimple>
      </w:sdtContent>
    </w:sdt>
  </w:p>
  <w:p w:rsidR="00057D52" w:rsidRDefault="00057D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D52" w:rsidRDefault="00057D52">
    <w:pPr>
      <w:pStyle w:val="Header"/>
      <w:jc w:val="right"/>
    </w:pPr>
    <w:r>
      <w:t xml:space="preserve">Running Head: IMPACT OF TECHNOLOGY ON THE OPIOID CRISIS </w:t>
    </w:r>
    <w:r>
      <w:tab/>
    </w:r>
    <w:sdt>
      <w:sdtPr>
        <w:id w:val="227443106"/>
        <w:docPartObj>
          <w:docPartGallery w:val="Page Numbers (Top of Page)"/>
          <w:docPartUnique/>
        </w:docPartObj>
      </w:sdtPr>
      <w:sdtContent>
        <w:fldSimple w:instr=" PAGE   \* MERGEFORMAT ">
          <w:r>
            <w:rPr>
              <w:noProof/>
            </w:rPr>
            <w:t>1</w:t>
          </w:r>
        </w:fldSimple>
      </w:sdtContent>
    </w:sdt>
  </w:p>
  <w:p w:rsidR="00057D52" w:rsidRDefault="00057D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61761"/>
    <w:multiLevelType w:val="hybridMultilevel"/>
    <w:tmpl w:val="788AA1FA"/>
    <w:lvl w:ilvl="0" w:tplc="112882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D8139E"/>
    <w:multiLevelType w:val="hybridMultilevel"/>
    <w:tmpl w:val="4546F4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F05FF"/>
    <w:rsid w:val="00057D52"/>
    <w:rsid w:val="00094C3C"/>
    <w:rsid w:val="000A22B9"/>
    <w:rsid w:val="0011329D"/>
    <w:rsid w:val="001814CA"/>
    <w:rsid w:val="001F1D40"/>
    <w:rsid w:val="0020469B"/>
    <w:rsid w:val="00217704"/>
    <w:rsid w:val="003050EA"/>
    <w:rsid w:val="00337C66"/>
    <w:rsid w:val="003A25BF"/>
    <w:rsid w:val="003F1277"/>
    <w:rsid w:val="004469EC"/>
    <w:rsid w:val="004F05FF"/>
    <w:rsid w:val="00501711"/>
    <w:rsid w:val="005C35DC"/>
    <w:rsid w:val="005F6EB3"/>
    <w:rsid w:val="0061103F"/>
    <w:rsid w:val="00672647"/>
    <w:rsid w:val="006A1D53"/>
    <w:rsid w:val="00701E20"/>
    <w:rsid w:val="00704168"/>
    <w:rsid w:val="007259C7"/>
    <w:rsid w:val="00773E3E"/>
    <w:rsid w:val="007D53A2"/>
    <w:rsid w:val="00924E56"/>
    <w:rsid w:val="009628C3"/>
    <w:rsid w:val="0098592F"/>
    <w:rsid w:val="00BC51BD"/>
    <w:rsid w:val="00CE18E3"/>
    <w:rsid w:val="00D23C1B"/>
    <w:rsid w:val="00E55F18"/>
    <w:rsid w:val="00ED3EBA"/>
    <w:rsid w:val="00F27E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4CA"/>
  </w:style>
  <w:style w:type="paragraph" w:styleId="Heading1">
    <w:name w:val="heading 1"/>
    <w:basedOn w:val="Heading2"/>
    <w:next w:val="Normal"/>
    <w:link w:val="Heading1Char"/>
    <w:uiPriority w:val="9"/>
    <w:qFormat/>
    <w:rsid w:val="00057D52"/>
    <w:pPr>
      <w:jc w:val="center"/>
      <w:outlineLvl w:val="0"/>
    </w:pPr>
  </w:style>
  <w:style w:type="paragraph" w:styleId="Heading2">
    <w:name w:val="heading 2"/>
    <w:basedOn w:val="Normal"/>
    <w:next w:val="Normal"/>
    <w:link w:val="Heading2Char"/>
    <w:uiPriority w:val="9"/>
    <w:unhideWhenUsed/>
    <w:qFormat/>
    <w:rsid w:val="00057D52"/>
    <w:pPr>
      <w:keepNext/>
      <w:keepLines/>
      <w:spacing w:before="200" w:after="0"/>
      <w:outlineLvl w:val="1"/>
    </w:pPr>
    <w:rPr>
      <w:rFonts w:eastAsiaTheme="majorEastAsia" w:cstheme="majorBidi"/>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3A2"/>
    <w:pPr>
      <w:ind w:left="720"/>
      <w:contextualSpacing/>
    </w:pPr>
  </w:style>
  <w:style w:type="character" w:customStyle="1" w:styleId="Heading1Char">
    <w:name w:val="Heading 1 Char"/>
    <w:basedOn w:val="DefaultParagraphFont"/>
    <w:link w:val="Heading1"/>
    <w:uiPriority w:val="9"/>
    <w:rsid w:val="00057D52"/>
    <w:rPr>
      <w:rFonts w:eastAsiaTheme="majorEastAsia" w:cstheme="majorBidi"/>
      <w:b/>
      <w:bCs/>
      <w:szCs w:val="26"/>
    </w:rPr>
  </w:style>
  <w:style w:type="character" w:customStyle="1" w:styleId="Heading2Char">
    <w:name w:val="Heading 2 Char"/>
    <w:basedOn w:val="DefaultParagraphFont"/>
    <w:link w:val="Heading2"/>
    <w:uiPriority w:val="9"/>
    <w:rsid w:val="00057D52"/>
    <w:rPr>
      <w:rFonts w:eastAsiaTheme="majorEastAsia" w:cstheme="majorBidi"/>
      <w:b/>
      <w:bCs/>
      <w:szCs w:val="26"/>
    </w:rPr>
  </w:style>
  <w:style w:type="paragraph" w:styleId="Header">
    <w:name w:val="header"/>
    <w:basedOn w:val="Normal"/>
    <w:link w:val="HeaderChar"/>
    <w:uiPriority w:val="99"/>
    <w:unhideWhenUsed/>
    <w:rsid w:val="00057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D52"/>
  </w:style>
  <w:style w:type="paragraph" w:styleId="Footer">
    <w:name w:val="footer"/>
    <w:basedOn w:val="Normal"/>
    <w:link w:val="FooterChar"/>
    <w:uiPriority w:val="99"/>
    <w:semiHidden/>
    <w:unhideWhenUsed/>
    <w:rsid w:val="00057D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D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510</TotalTime>
  <Pages>5</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2019-07-22T13:16:00Z</dcterms:created>
  <dcterms:modified xsi:type="dcterms:W3CDTF">2019-07-22T21:46:00Z</dcterms:modified>
</cp:coreProperties>
</file>